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8A93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>&lt;report xmlns="http://developer.cognos.com/schemas/report/17.2/"           useStyleVersion="11.6" expressionLocale="de"&gt;</w:t>
      </w:r>
    </w:p>
    <w:p w14:paraId="7C2FEB1C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</w:r>
    </w:p>
    <w:p w14:paraId="555B9CD6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  <w:t>&lt;drillBehavior/&gt;</w:t>
      </w:r>
    </w:p>
    <w:p w14:paraId="369CADC3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  <w:t>&lt;layouts&gt;&lt;layout&gt;&lt;reportPages&gt;&lt;page name="Seite1"&gt;&lt;style&gt;&lt;defaultStyles&gt;&lt;defaultStyle refStyle="pg"/&gt;&lt;/defaultStyles&gt;&lt;/style&gt;&lt;pageBody&gt;&lt;style&gt;&lt;defaultStyles&gt;&lt;defaultStyle refStyle="pb"/&gt;&lt;/defaultStyles&gt;&lt;/style&gt;&lt;contents&gt;&lt;list horizontalPagination="true" refQuery="Bericht" name="Liste1"&gt;&lt;noDataHandler&gt;&lt;contents&gt;&lt;block&gt;&lt;contents&gt;&lt;textItem&gt;&lt;dataSource&gt;&lt;staticValue&gt;Keine Daten verfügbar&lt;/staticValue&gt;&lt;/dataSource&gt;&lt;/textItem&gt;&lt;/contents&gt;&lt;style&gt;&lt;CSS value="padding:16px;"/&gt;&lt;/style&gt;&lt;/block&gt;&lt;/contents&gt;&lt;/noDataHandler&gt;&lt;style&gt;&lt;CSS value="border-collapse:collapse"/&gt;&lt;defaultStyles&gt;&lt;defaultStyle refStyle="ls"/&gt;&lt;/defaultStyles&gt;&lt;/style&gt;&lt;listColumns&gt;&lt;listColumn&gt;&lt;listColumnTitle&gt;&lt;style&gt;&lt;defaultStyles&gt;&lt;defaultStyle refStyle="lt"/&gt;&lt;/defaultStyles&gt;&lt;/style&gt;&lt;contents&gt;&lt;textItem&gt;&lt;dataSource&gt;&lt;dataItemLabel refDataItem="Stichtag"/&gt;&lt;/dataSource&gt;&lt;/textItem&gt;&lt;/contents&gt;&lt;/listColumnTitle&gt;&lt;listColumnBody&gt;&lt;style&gt;&lt;defaultStyles&gt;&lt;defaultStyle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refDataItem="Stichtag"/&gt;&lt;/dataSource&gt;&lt;/textItem&gt;&lt;/contents&gt;&lt;/listColumnBody&gt;&lt;/listColumn&gt;&lt;listColumn&gt;&lt;listColumnTitle&gt;&lt;style&gt;&lt;defaultStyles&gt;&lt;defaultStyle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refDataItem="Einheiten-Nr. Haushaltseinheit"/&gt;&lt;/dataSource&gt;&lt;/textItem&gt;&lt;/contents&gt;&lt;/listColumnTitle&gt;&lt;listColumnBody&gt;&lt;style&gt;&lt;defaultStyles&gt;&lt;defaultStyle refStyle="lc"/&gt;&lt;/defaultStyles&gt;&lt;CSS value="text-</w:t>
      </w:r>
      <w:proofErr w:type="gramStart"/>
      <w:r w:rsidRPr="008E5984">
        <w:rPr>
          <w:lang w:val="en-US"/>
        </w:rPr>
        <w:t>align:center</w:t>
      </w:r>
      <w:proofErr w:type="gramEnd"/>
      <w:r w:rsidRPr="008E5984">
        <w:rPr>
          <w:lang w:val="en-US"/>
        </w:rPr>
        <w:t xml:space="preserve">"/&gt;&lt;/style&gt;&lt;contents&gt;&lt;textItem&gt;&lt;dataSource&gt;&lt;dataItemValue refDataItem="Einheiten-Nr. Haushaltseinheit"/&gt;&lt;/dataSource&gt;&lt;/textItem&gt;&lt;/contents&gt;&lt;/listColumnBody&gt;&lt;/listColumn&gt;&lt;listColumn&gt;&lt;listColumnTitle&gt;&lt;style&gt;&lt;defaultStyles&gt;&lt;defaultStyle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refDataItem="Personennummer"/&gt;&lt;/dataSource&gt;&lt;/textItem&gt;&lt;/contents&gt;&lt;/listColumnTitle&gt;&lt;listColumnBody&gt;&lt;style&gt;&lt;defaultStyles&gt;&lt;defaultStyle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refDataItem="Personennummer"/&gt;&lt;/dataSource&gt;&lt;/textItem&gt;&lt;/contents&gt;&lt;/listColumnBody&gt;&lt;/listColumn&gt;&lt;listColumn&gt;&lt;listColumnTitle&gt;&lt;style&gt;&lt;defaultStyles&gt;&lt;defaultStyle </w:t>
      </w:r>
      <w:r w:rsidRPr="008E5984">
        <w:rPr>
          <w:lang w:val="en-US"/>
        </w:rPr>
        <w:lastRenderedPageBreak/>
        <w:t xml:space="preserve">refStyle="lt"/&gt;&lt;/defaultStyles&gt;&lt;/style&gt;&lt;contents&gt;&lt;textItem&gt;&lt;dataSource&gt;&lt;dataItemLabel refDataItem="Kurzname"/&gt;&lt;/dataSource&gt;&lt;/textItem&gt;&lt;/contents&gt;&lt;/listColumnTitle&gt;&lt;listColumnBody&gt;&lt;style&gt;&lt;defaultStyles&gt;&lt;defaultStyle refStyle="lc"/&gt;&lt;/defaultStyles&gt;&lt;/style&gt;&lt;contents&gt;&lt;textItem&gt;&lt;dataSource&gt;&lt;dataItemValue refDataItem="Kurzname"/&gt;&lt;/dataSource&gt;&lt;/textItem&gt;&lt;/contents&gt;&lt;/listColumnBody&gt;&lt;/listColumn&gt;&lt;listColumn&gt;&lt;listColumnTitle&gt;&lt;style&gt;&lt;defaultStyles&gt;&lt;defaultStyle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refDataItem="Alter des Kunden"/&gt;&lt;/dataSource&gt;&lt;/textItem&gt;&lt;/contents&gt;&lt;/listColumnTitle&gt;&lt;listColumnBody&gt;&lt;style&gt;&lt;defaultStyles&gt;&lt;defaultStyle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refDataItem="Alter des Kunden"/&gt;&lt;/dataSource&gt;&lt;/textItem&gt;&lt;/contents&gt;&lt;/listColumnBody&gt;&lt;/listColumn&gt;&lt;listColumn&gt;&lt;listColumnTitle&gt;&lt;style&gt;&lt;defaultStyles&gt;&lt;defaultStyle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refDataItem="Kundensegment"/&gt;&lt;/dataSource&gt;&lt;/textItem&gt;&lt;/contents&gt;&lt;/listColumnTitle&gt;&lt;listColumnBody&gt;&lt;style&gt;&lt;defaultStyles&gt;&lt;defaultStyle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refDataItem="Kundensegment"/&gt;&lt;/dataSource&gt;&lt;/textItem&gt;&lt;/contents&gt;&lt;/listColumnBody&gt;&lt;/listColumn&gt;&lt;listColumn&gt;&lt;listColumnTitle&gt;&lt;style&gt;&lt;defaultStyles&gt;&lt;defaultStyle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refDataItem="Kundenberater"/&gt;&lt;/dataSource&gt;&lt;/textItem&gt;&lt;/contents&gt;&lt;/listColumnTitle&gt;&lt;listColumnBody&gt;&lt;style&gt;&lt;defaultStyles&gt;&lt;defaultStyle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refDataItem="Kundenberater"/&gt;&lt;/dataSource&gt;&lt;/textItem&gt;&lt;/contents&gt;&lt;/listColumnBody&gt;&lt;/listColumn&gt;&lt;listColumn&gt;&lt;listColumnTitle&gt;&lt;style&gt;&lt;defaultStyles&gt;&lt;defaultStyle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refDataItem="EMail (privat)"/&gt;&lt;/dataSource&gt;&lt;/textItem&gt;&lt;/contents&gt;&lt;/listColumnTitle&gt;&lt;listColumnBody&gt;&lt;style&gt;&lt;defaultStyles&gt;&lt;defaultStyle refStyle="lc"/&gt;&lt;/defaultStyles&gt;&lt;CSS value="text-align:left"/&gt;&lt;/style&gt;&lt;contents&gt;&lt;textItem&gt;&lt;dataSource&gt;&lt;dataItemValue refDataItem="EMail (privat)"/&gt;&lt;/dataSource&gt;&lt;/textItem&gt;&lt;/contents&gt;&lt;/listColumnBody&gt;&lt;/listColumn&gt;&lt;listColumn&gt;&lt;listColumnTitle&gt;&lt;style&gt;&lt;defaultStyles&gt;&lt;defaultStyle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refDataItem="aktiver NetKey </w:t>
      </w:r>
      <w:r w:rsidRPr="008E5984">
        <w:rPr>
          <w:lang w:val="en-US"/>
        </w:rPr>
        <w:lastRenderedPageBreak/>
        <w:t>vorhanden"/&gt;&lt;/dataSource&gt;&lt;/textItem&gt;&lt;/contents&gt;&lt;/listColumnTitle&gt;&lt;listColumnBody&gt;&lt;style&gt;&lt;defaultStyles&gt;&lt;defaultStyle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refDataItem="aktiver NetKey vorhanden"/&gt;&lt;/dataSource&gt;&lt;/textItem&gt;&lt;/contents&gt;&lt;/listColumnBody&gt;&lt;/listColumn&gt;&lt;listColumn&gt;&lt;listColumnTitle&gt;&lt;style&gt;&lt;defaultStyles&gt;&lt;defaultStyle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refDataItem="Anzahl Lose"/&gt;&lt;/dataSource&gt;&lt;/textItem&gt;&lt;/contents&gt;&lt;/listColumnTitle&gt;&lt;listColumnBody&gt;&lt;style&gt;&lt;defaultStyles&gt;&lt;defaultStyle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refDataItem="Anzahl Lose"/&gt;&lt;/dataSource&gt;&lt;/textItem&gt;&lt;/contents&gt;&lt;/listColumnBody&gt;&lt;/listColumn&gt;&lt;listColumn&gt;&lt;listColumnTitle&gt;&lt;style&gt;&lt;defaultStyles&gt;&lt;defaultStyle refStyle="lt"/&gt;&lt;/defaultStyles&gt;&lt;/style&gt;&lt;contents&gt;&lt;textItem&gt;&lt;dataSource&gt;&lt;dataItemLabel refDataItem="Gutschriftsbuchung an Fremde Bank?"/&gt;&lt;/dataSource&gt;&lt;/textItem&gt;&lt;/contents&gt;&lt;/listColumnTitle&gt;&lt;listColumnBody&gt;&lt;style&gt;&lt;defaultStyles&gt;&lt;defaultStyle refStyle="lc"/&gt;&lt;/defaultStyles&gt;&lt;CSS value="text-align:center"/&gt;&lt;/style&gt;&lt;contents&gt;&lt;textItem&gt;&lt;dataSource&gt;&lt;dataItemValue refDataItem="Gutschriftsbuchung an Fremde Bank?"/&gt;&lt;/dataSource&gt;&lt;/textItem&gt;&lt;/contents&gt;&lt;/listColumnBody&gt;&lt;/listColumn&gt;&lt;/listColumns&gt;&lt;sortList&gt;&lt;sortItem refDataItem="Personennummer"/&gt;&lt;/sortList&gt;&lt;/list&gt;&lt;/contents&gt;&lt;/pageBody&gt;&lt;XMLAttributes&gt;&lt;XMLAttribute output="no" name="RS_legacyDrillDown" value="0"/&gt;&lt;/XMLAttributes&gt;&lt;/page&gt;&lt;/reportPages&gt;&lt;/layout&gt;&lt;/layouts&gt;</w:t>
      </w:r>
    </w:p>
    <w:p w14:paraId="33C2DA85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  <w:t xml:space="preserve">&lt;XMLAttributes&gt;&lt;XMLAttribute output="no" name="RS_CreateExtendedDataItems" value="true"/&gt;&lt;XMLAttribute output="no" name="listSeparator" value=";"/&gt;&lt;XMLAttribute output="no" name="decimalSeparator" value=","/&gt;&lt;XMLAttribute output="no" name="RS_modelModificationTime" value="2025-11-14T13:21:41.289Z"/&gt;&lt;/XMLAttributes&gt;&lt;queries&gt;&lt;query name="Bericht"&gt;&lt;source&gt;&lt;joinOperation&gt;&lt;joinOperands&gt;&lt;joinOperand&gt;&lt;queryRef refQuery="S1"/&gt;&lt;/joinOperand&gt;&lt;joinOperand&gt;&lt;queryRef refQuery="Kunden mit Gewinnsparlosen"/&gt;&lt;/joinOperand&gt;&lt;/joinOperands&gt;&lt;joinFilter&gt;&lt;filterExpression&gt;[S1].[Personennummer] = [Kunden mit Gewinnsparlosen].[Personennummer]&lt;/filterExpression&gt;&lt;/joinFilter&gt;&lt;/joinOperation&gt;&lt;/source&gt;&lt;selection&gt;&lt;dataItem aggregate="none" rollupAggregate="none" name="Stichtag"&gt;&lt;expression&gt;[S1].[Stichtag]&lt;/expression&gt;&lt;XMLAttributes&gt;&lt;XMLAttribute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Haushaltseinheit"&gt;&lt;expression&gt;[S1].[Einheiten-Nr. </w:t>
      </w:r>
      <w:r w:rsidRPr="008E5984">
        <w:rPr>
          <w:lang w:val="en-US"/>
        </w:rPr>
        <w:lastRenderedPageBreak/>
        <w:t>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sort="ascending"&gt;&lt;expression&gt;[S1].[Personennummer]&lt;/expression&gt;&lt;XMLAttributes&gt;&lt;XMLAttribute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name="Kurzname"&gt;&lt;expression&gt;[S1].[Kurzname]&lt;/expression&gt;&lt;XMLAttributes&gt;&lt;XMLAttribute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Kunden"&gt;&lt;expression&gt;[S1].[Alter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name="Kundensegment"&gt;&lt;expression&gt;[S1].[Kundensegment]&lt;/expression&gt;&lt;XMLAttributes&gt;&lt;XMLAttribute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name="Kundenberater"&gt;&lt;expression&gt;[S1].[Kundenberater]&lt;/expression&gt;&lt;XMLAttributes&gt;&lt;XMLAttribute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(privat)"&gt;&lt;expression&gt;[S1].[EMail 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vorhanden"&gt;&lt;expression&gt;[S1].[aktiver NetKey vorhanden]&lt;/expression&gt;&lt;/dataItem&gt;&lt;dataItem rollupAggregate="none" name="Anzahl Lose" aggregate="none" label="Anzahl Gewinnsparlose"&gt;&lt;expression&gt;[Kunden mit Gewinnsparlosen].[Anzahl Lose]&lt;/expression&gt;&lt;XMLAttributes&gt;&lt;XMLAttribute output="no" name="RS_dataType" value="2"/&gt;&lt;XMLAttribute output="no" name="RS_dataUsage" value="0"/&gt;&lt;/XMLAttributes&gt;&lt;/dataItem&gt;&lt;dataItem aggregate="none" rollupAggregate="none" name="Gutschriftsbuchung an Fremde Bank?"&gt;&lt;expression&gt;[Kunden mit Gewinnsparlosen].[Gutschriftsbuchung an Fremde Bank?]&lt;/expression&gt;&lt;XMLAttributes&gt;&lt;XMLAttribute output="no" name="RS_dataType" value="2"/&gt;&lt;XMLAttribute output="no" name="RS_dataUsage" value="0"/&gt;&lt;/XMLAttributes&gt;&lt;/dataItem&gt;&lt;/selection&gt;&lt;/query&gt;&lt;query name="Kunden mit Gewinnsparlosen"&gt;&lt;source&gt;&lt;model/&gt;&lt;/source&gt;&lt;selection&gt;&lt;dataItem aggregate="none" rollupAggregate="none" name="Stichtag"&gt;&lt;expression&gt;[Gewinnsparlose].[Stichtag]&lt;/expression&gt;&lt;XMLAttribute</w:t>
      </w:r>
      <w:r w:rsidRPr="008E5984">
        <w:rPr>
          <w:lang w:val="en-US"/>
        </w:rPr>
        <w:lastRenderedPageBreak/>
        <w:t>s&gt;&lt;XMLAttribute output="no" name="RS_dataType" value="7"/&gt;&lt;XMLAttribute output="no" name="RS_dataUsage" value="0"/&gt;&lt;/XMLAttributes&gt;&lt;/dataItem&gt;&lt;dataItem aggregate="none" rollupAggregate="none" name="Banknummer"&gt;&lt;expression&gt;[Gewinnsparlose].[Banknummer]&lt;/expression&gt;&lt;XMLAttributes&gt;&lt;XMLAttribute output="no" name="RS_dataType" value="2"/&gt;&lt;XMLAttribute output="no" name="RS_dataUsage" value="0"/&gt;&lt;/XMLAttributes&gt;&lt;/dataItem&gt;&lt;dataItem aggregate="none" rollupAggregate="none" name="Personennummer" sort="ascending" label="Personennummer"&gt;&lt;expression&gt;[Gewinnsparlose].[Personennummer - Losinhaber]&lt;/expression&gt;&lt;XMLAttributes&gt;&lt;XMLAttribute output="no" name="RS_dataType" value="2"/&gt;&lt;XMLAttribute output="no" name="RS_dataUsage" value="0"/&gt;&lt;/XMLAttributes&gt;&lt;/dataItem&gt;&lt;dataItem rollupAggregate="none" name="Anzahl Lose" aggregate="countDistinct" label="Anzahl Lose"&gt;&lt;expression&gt;[Gewinnsparlose].[Los-Nr.]&lt;/expression&gt;&lt;XMLAttributes&gt;&lt;XMLAttribute output="no" name="RS_dataType" value="2"/&gt;&lt;XMLAttribute output="no" name="RS_dataUsage" value="0"/&gt;&lt;/XMLAttributes&gt;&lt;/dataItem&gt;&lt;dataItem aggregate="none" rollupAggregate="none" name="BLZ - Abbuchung Lospreis"&gt;&lt;expression&gt;[Gewinnsparlose].[BLZ - Abbuchung Lospreis]&lt;/expression&gt;&lt;XMLAttributes&gt;&lt;XMLAttribute output="no" name="RS_dataType" value="2"/&gt;&lt;XMLAttribute output="no" name="RS_dataUsage" value="0"/&gt;&lt;/XMLAttributes&gt;&lt;/dataItem&gt;&lt;dataItem name="BLZ Bank" aggregate="none"&gt;&lt;expression&gt;#sq($account.parameters.bank.blz)#&lt;/expression&gt;&lt;/dataItem&gt;&lt;dataItem aggregate="none" rollupAggregate="none" name="Gutschriftsbuchung an Fremde Bank?"&gt;&lt;expression&gt;case</w:t>
      </w:r>
    </w:p>
    <w:p w14:paraId="5546017F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>when [Gewinnsparlose].[BLZ - Gutschrift Gewinn] &amp;lt;&amp;gt; [BLZ Bank]</w:t>
      </w:r>
    </w:p>
    <w:p w14:paraId="79B45587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>then &amp;apos;ja&amp;apos;</w:t>
      </w:r>
    </w:p>
    <w:p w14:paraId="16420791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>else &amp;apos;nein&amp;apos;</w:t>
      </w:r>
    </w:p>
    <w:p w14:paraId="7E291253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>end&lt;/expression&gt;&lt;XMLAttributes&gt;&lt;XMLAttribute output="no" name="RS_dataType" value="2"/&gt;&lt;XMLAttribute output="no" name="RS_dataUsage" value="0"/&gt;&lt;/XMLAttributes&gt;&lt;/dataItem&gt;&lt;/selection&gt;&lt;detailFilters&gt;&lt;detailFilter&gt;&lt;filterExpression&gt;([Gewinnsparlose].[Loszustand - Aktuelles Jahr] in (&amp;apos;F&amp;apos;; &amp;apos;G&amp;apos;; &amp;apos;N&amp;apos;; &amp;apos;A&amp;apos;; &amp;apos; &amp;apos;)</w:t>
      </w:r>
    </w:p>
    <w:p w14:paraId="08B0F364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>and</w:t>
      </w:r>
    </w:p>
    <w:p w14:paraId="0775F2E9" w14:textId="77777777" w:rsidR="008E5984" w:rsidRDefault="008E5984" w:rsidP="008E5984">
      <w:r w:rsidRPr="008E5984">
        <w:rPr>
          <w:lang w:val="en-US"/>
        </w:rPr>
        <w:t>[Gewinnsparlose].[Stich</w:t>
      </w:r>
      <w:r>
        <w:t>tag] &amp;</w:t>
      </w:r>
      <w:proofErr w:type="spellStart"/>
      <w:r>
        <w:t>gt</w:t>
      </w:r>
      <w:proofErr w:type="spellEnd"/>
      <w:r>
        <w:t>;= [Gewinnsparlose].[Gültig ab]</w:t>
      </w:r>
    </w:p>
    <w:p w14:paraId="52F4953B" w14:textId="77777777" w:rsidR="008E5984" w:rsidRDefault="008E5984" w:rsidP="008E5984">
      <w:r>
        <w:t>and</w:t>
      </w:r>
    </w:p>
    <w:p w14:paraId="0C0DE84E" w14:textId="77777777" w:rsidR="008E5984" w:rsidRDefault="008E5984" w:rsidP="008E5984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not null</w:t>
      </w:r>
    </w:p>
    <w:p w14:paraId="0C95B315" w14:textId="77777777" w:rsidR="008E5984" w:rsidRDefault="008E5984" w:rsidP="008E5984">
      <w:r>
        <w:lastRenderedPageBreak/>
        <w:t>and</w:t>
      </w:r>
    </w:p>
    <w:p w14:paraId="6603EFB0" w14:textId="77777777" w:rsidR="008E5984" w:rsidRDefault="008E5984" w:rsidP="008E5984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lt</w:t>
      </w:r>
      <w:proofErr w:type="spellEnd"/>
      <w:r>
        <w:t>;= [Gewinnsparlose].[Gültig bis])</w:t>
      </w:r>
    </w:p>
    <w:p w14:paraId="400F2295" w14:textId="77777777" w:rsidR="008E5984" w:rsidRDefault="008E5984" w:rsidP="008E5984"/>
    <w:p w14:paraId="1FAE7A55" w14:textId="77777777" w:rsidR="008E5984" w:rsidRDefault="008E5984" w:rsidP="008E5984">
      <w:r>
        <w:t>OR</w:t>
      </w:r>
    </w:p>
    <w:p w14:paraId="0397DE4F" w14:textId="77777777" w:rsidR="008E5984" w:rsidRDefault="008E5984" w:rsidP="008E5984"/>
    <w:p w14:paraId="74381E7D" w14:textId="77777777" w:rsidR="008E5984" w:rsidRDefault="008E5984" w:rsidP="008E5984">
      <w:r>
        <w:t>([Gewinnsparlose</w:t>
      </w:r>
      <w:proofErr w:type="gramStart"/>
      <w:r>
        <w:t>].[</w:t>
      </w:r>
      <w:proofErr w:type="gramEnd"/>
      <w:r>
        <w:t>Loszustand - Aktuelles Jahr] in (&amp;</w:t>
      </w:r>
      <w:proofErr w:type="spellStart"/>
      <w:r>
        <w:t>apos;F&amp;apos</w:t>
      </w:r>
      <w:proofErr w:type="spellEnd"/>
      <w:r>
        <w:t>;; &amp;</w:t>
      </w:r>
      <w:proofErr w:type="spellStart"/>
      <w:r>
        <w:t>apos;G&amp;apos</w:t>
      </w:r>
      <w:proofErr w:type="spellEnd"/>
      <w:r>
        <w:t>;; &amp;</w:t>
      </w:r>
      <w:proofErr w:type="spellStart"/>
      <w:r>
        <w:t>apos;N&amp;apos</w:t>
      </w:r>
      <w:proofErr w:type="spellEnd"/>
      <w:r>
        <w:t>;; &amp;</w:t>
      </w:r>
      <w:proofErr w:type="spellStart"/>
      <w:r>
        <w:t>apos;A&amp;apos</w:t>
      </w:r>
      <w:proofErr w:type="spellEnd"/>
      <w:r>
        <w:t>;; &amp;</w:t>
      </w:r>
      <w:proofErr w:type="spellStart"/>
      <w:r>
        <w:t>apos</w:t>
      </w:r>
      <w:proofErr w:type="spellEnd"/>
      <w:r>
        <w:t>; &amp;</w:t>
      </w:r>
      <w:proofErr w:type="spellStart"/>
      <w:r>
        <w:t>apos</w:t>
      </w:r>
      <w:proofErr w:type="spellEnd"/>
      <w:r>
        <w:t>;)</w:t>
      </w:r>
    </w:p>
    <w:p w14:paraId="27F69E8B" w14:textId="77777777" w:rsidR="008E5984" w:rsidRDefault="008E5984" w:rsidP="008E5984">
      <w:r>
        <w:t>and</w:t>
      </w:r>
    </w:p>
    <w:p w14:paraId="3B2CFB29" w14:textId="77777777" w:rsidR="008E5984" w:rsidRDefault="008E5984" w:rsidP="008E5984">
      <w:r>
        <w:t>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[Gewinnsparlose].[Gültig ab]</w:t>
      </w:r>
    </w:p>
    <w:p w14:paraId="47AC245E" w14:textId="77777777" w:rsidR="008E5984" w:rsidRDefault="008E5984" w:rsidP="008E5984">
      <w:r>
        <w:t>and</w:t>
      </w:r>
    </w:p>
    <w:p w14:paraId="31FC0723" w14:textId="77777777" w:rsidR="008E5984" w:rsidRDefault="008E5984" w:rsidP="008E5984">
      <w:r>
        <w:t>[Gewinnsparlose</w:t>
      </w:r>
      <w:proofErr w:type="gramStart"/>
      <w:r>
        <w:t>].[</w:t>
      </w:r>
      <w:proofErr w:type="gramEnd"/>
      <w:r>
        <w:t xml:space="preserve">Gültig bis] </w:t>
      </w:r>
      <w:proofErr w:type="spellStart"/>
      <w:r>
        <w:t>is</w:t>
      </w:r>
      <w:proofErr w:type="spellEnd"/>
      <w:r>
        <w:t xml:space="preserve"> null)</w:t>
      </w:r>
    </w:p>
    <w:p w14:paraId="2CAA8D27" w14:textId="77777777" w:rsidR="008E5984" w:rsidRDefault="008E5984" w:rsidP="008E5984"/>
    <w:p w14:paraId="25F5D6EE" w14:textId="77777777" w:rsidR="008E5984" w:rsidRDefault="008E5984" w:rsidP="008E5984">
      <w:r>
        <w:t>&lt;/filterExpression&gt;&lt;/detailFilter&gt;&lt;detailFilter&gt;&lt;filterExpression&gt;NOT</w:t>
      </w:r>
    </w:p>
    <w:p w14:paraId="6343200E" w14:textId="77777777" w:rsidR="008E5984" w:rsidRDefault="008E5984" w:rsidP="008E5984">
      <w:r>
        <w:t>([Gewinnsparlose</w:t>
      </w:r>
      <w:proofErr w:type="gramStart"/>
      <w:r>
        <w:t>].[</w:t>
      </w:r>
      <w:proofErr w:type="gramEnd"/>
      <w:r>
        <w:t>Stichtag] &amp;</w:t>
      </w:r>
      <w:proofErr w:type="spellStart"/>
      <w:r>
        <w:t>gt</w:t>
      </w:r>
      <w:proofErr w:type="spellEnd"/>
      <w:r>
        <w:t>;= [Gewinnsparlose].[gelöscht ab]</w:t>
      </w:r>
    </w:p>
    <w:p w14:paraId="2131B0C0" w14:textId="77777777" w:rsidR="008E5984" w:rsidRDefault="008E5984" w:rsidP="008E5984">
      <w:r>
        <w:t>and</w:t>
      </w:r>
    </w:p>
    <w:p w14:paraId="0A566C4D" w14:textId="77777777" w:rsidR="008E5984" w:rsidRDefault="008E5984" w:rsidP="008E5984">
      <w:r>
        <w:t>[Gewinnsparlose</w:t>
      </w:r>
      <w:proofErr w:type="gramStart"/>
      <w:r>
        <w:t>].[</w:t>
      </w:r>
      <w:proofErr w:type="gramEnd"/>
      <w:r>
        <w:t xml:space="preserve">gelöscht ab] </w:t>
      </w:r>
      <w:proofErr w:type="spellStart"/>
      <w:r>
        <w:t>is</w:t>
      </w:r>
      <w:proofErr w:type="spellEnd"/>
      <w:r>
        <w:t xml:space="preserve"> not null)</w:t>
      </w:r>
    </w:p>
    <w:p w14:paraId="30858271" w14:textId="77777777" w:rsidR="008E5984" w:rsidRDefault="008E5984" w:rsidP="008E5984"/>
    <w:p w14:paraId="0CE9F2EF" w14:textId="77777777" w:rsidR="008E5984" w:rsidRDefault="008E5984" w:rsidP="008E5984">
      <w:r>
        <w:t>&lt;/filterExpression&gt;&lt;/detailFilter&gt;&lt;detailFilter&gt;&lt;filterExpression&gt;NOT</w:t>
      </w:r>
    </w:p>
    <w:p w14:paraId="0619720D" w14:textId="77777777" w:rsidR="008E5984" w:rsidRDefault="008E5984" w:rsidP="008E5984">
      <w:r>
        <w:t>([Gewinnsparlose</w:t>
      </w:r>
      <w:proofErr w:type="gramStart"/>
      <w:r>
        <w:t>].[</w:t>
      </w:r>
      <w:proofErr w:type="gramEnd"/>
      <w:r>
        <w:t xml:space="preserve">Stichtag] </w:t>
      </w:r>
      <w:proofErr w:type="spellStart"/>
      <w:r>
        <w:t>between</w:t>
      </w:r>
      <w:proofErr w:type="spellEnd"/>
      <w:r>
        <w:t xml:space="preserve"> [Gewinnsparlose].[Lossperre ab] and [Gewinnsparlose].[Lossperre bis]</w:t>
      </w:r>
    </w:p>
    <w:p w14:paraId="19390B2E" w14:textId="77777777" w:rsidR="008E5984" w:rsidRDefault="008E5984" w:rsidP="008E5984">
      <w:r>
        <w:t>and</w:t>
      </w:r>
    </w:p>
    <w:p w14:paraId="3C6EAEDD" w14:textId="77777777" w:rsidR="008E5984" w:rsidRDefault="008E5984" w:rsidP="008E5984">
      <w:r>
        <w:t>[Gewinnsparlose</w:t>
      </w:r>
      <w:proofErr w:type="gramStart"/>
      <w:r>
        <w:t>].[</w:t>
      </w:r>
      <w:proofErr w:type="gramEnd"/>
      <w:r>
        <w:t xml:space="preserve">Lossperre ab] </w:t>
      </w:r>
      <w:proofErr w:type="spellStart"/>
      <w:r>
        <w:t>is</w:t>
      </w:r>
      <w:proofErr w:type="spellEnd"/>
      <w:r>
        <w:t xml:space="preserve"> not null)&lt;/filterExpression&gt;&lt;/detailFilter&gt;&lt;detailFilter&gt;&lt;filterExpression&gt;[BLZ - Abbuchung </w:t>
      </w:r>
      <w:proofErr w:type="spellStart"/>
      <w:r>
        <w:t>Lospreis</w:t>
      </w:r>
      <w:proofErr w:type="spellEnd"/>
      <w:r>
        <w:t>] &amp;</w:t>
      </w:r>
      <w:proofErr w:type="spellStart"/>
      <w:r>
        <w:t>lt</w:t>
      </w:r>
      <w:proofErr w:type="spellEnd"/>
      <w:r>
        <w:t>;&amp;</w:t>
      </w:r>
      <w:proofErr w:type="spellStart"/>
      <w:r>
        <w:t>gt</w:t>
      </w:r>
      <w:proofErr w:type="spellEnd"/>
      <w:r>
        <w:t xml:space="preserve">; [BLZ Bank]&lt;/filterExpression&gt;&lt;/detailFilter&gt;&lt;/detailFilters&gt;&lt;/query&gt;&lt;query </w:t>
      </w:r>
      <w:proofErr w:type="spellStart"/>
      <w:r>
        <w:t>name</w:t>
      </w:r>
      <w:proofErr w:type="spellEnd"/>
      <w:r>
        <w:t>="S1"&gt;&lt;source&gt;&lt;</w:t>
      </w:r>
      <w:proofErr w:type="spellStart"/>
      <w:r>
        <w:t>joinOperation</w:t>
      </w:r>
      <w:proofErr w:type="spellEnd"/>
      <w:r>
        <w:t>&gt;</w:t>
      </w:r>
    </w:p>
    <w:p w14:paraId="7D37353D" w14:textId="77777777" w:rsidR="008E5984" w:rsidRDefault="008E5984" w:rsidP="008E5984">
      <w:r>
        <w:tab/>
      </w:r>
      <w:r>
        <w:tab/>
      </w:r>
      <w:r>
        <w:tab/>
        <w:t>&lt;</w:t>
      </w:r>
      <w:proofErr w:type="spellStart"/>
      <w:r>
        <w:t>joinOperands</w:t>
      </w:r>
      <w:proofErr w:type="spellEnd"/>
      <w:r>
        <w:t>&gt;</w:t>
      </w:r>
    </w:p>
    <w:p w14:paraId="4A026703" w14:textId="77777777" w:rsidR="008E5984" w:rsidRDefault="008E5984" w:rsidP="008E5984">
      <w:r>
        <w:tab/>
      </w:r>
      <w:r>
        <w:tab/>
      </w:r>
      <w:r>
        <w:tab/>
      </w:r>
      <w:r>
        <w:tab/>
        <w:t>&lt;</w:t>
      </w:r>
      <w:proofErr w:type="spellStart"/>
      <w:r>
        <w:t>joinOperand</w:t>
      </w:r>
      <w:proofErr w:type="spellEnd"/>
      <w:r>
        <w:t>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>="</w:t>
      </w:r>
      <w:proofErr w:type="spellStart"/>
      <w:r>
        <w:t>KundenBasisDaten</w:t>
      </w:r>
      <w:proofErr w:type="spellEnd"/>
      <w:r>
        <w:t>"/&gt;&lt;/</w:t>
      </w:r>
      <w:proofErr w:type="spellStart"/>
      <w:r>
        <w:t>joinOperand</w:t>
      </w:r>
      <w:proofErr w:type="spellEnd"/>
      <w:r>
        <w:t>&gt;</w:t>
      </w:r>
    </w:p>
    <w:p w14:paraId="5936AFAF" w14:textId="77777777" w:rsidR="008E5984" w:rsidRDefault="008E5984" w:rsidP="008E5984">
      <w:r>
        <w:tab/>
      </w:r>
      <w:r>
        <w:tab/>
      </w:r>
      <w:r>
        <w:tab/>
      </w:r>
      <w:r>
        <w:tab/>
        <w:t>&lt;</w:t>
      </w:r>
      <w:proofErr w:type="spellStart"/>
      <w:r>
        <w:t>joinOperand</w:t>
      </w:r>
      <w:proofErr w:type="spellEnd"/>
      <w:r>
        <w:t xml:space="preserve"> </w:t>
      </w:r>
      <w:proofErr w:type="spellStart"/>
      <w:r>
        <w:t>cardinality</w:t>
      </w:r>
      <w:proofErr w:type="spellEnd"/>
      <w:r>
        <w:t>="</w:t>
      </w:r>
      <w:proofErr w:type="gramStart"/>
      <w:r>
        <w:t>0:N</w:t>
      </w:r>
      <w:proofErr w:type="gramEnd"/>
      <w:r>
        <w:t>"&gt;&lt;</w:t>
      </w:r>
      <w:proofErr w:type="spellStart"/>
      <w:r>
        <w:t>queryRef</w:t>
      </w:r>
      <w:proofErr w:type="spellEnd"/>
      <w:r>
        <w:t xml:space="preserve"> </w:t>
      </w:r>
      <w:proofErr w:type="spellStart"/>
      <w:r>
        <w:t>refQuery</w:t>
      </w:r>
      <w:proofErr w:type="spellEnd"/>
      <w:r>
        <w:t xml:space="preserve">="Kunden mit aktivem </w:t>
      </w:r>
      <w:proofErr w:type="spellStart"/>
      <w:r>
        <w:t>NetKey</w:t>
      </w:r>
      <w:proofErr w:type="spellEnd"/>
      <w:r>
        <w:t>"/&gt;&lt;/</w:t>
      </w:r>
      <w:proofErr w:type="spellStart"/>
      <w:r>
        <w:t>joinOperand</w:t>
      </w:r>
      <w:proofErr w:type="spellEnd"/>
      <w:r>
        <w:t>&gt;</w:t>
      </w:r>
    </w:p>
    <w:p w14:paraId="21FEC55C" w14:textId="77777777" w:rsidR="008E5984" w:rsidRDefault="008E5984" w:rsidP="008E5984">
      <w:r>
        <w:lastRenderedPageBreak/>
        <w:tab/>
      </w:r>
      <w:r>
        <w:tab/>
      </w:r>
      <w:r>
        <w:tab/>
        <w:t>&lt;/</w:t>
      </w:r>
      <w:proofErr w:type="spellStart"/>
      <w:r>
        <w:t>joinOperands</w:t>
      </w:r>
      <w:proofErr w:type="spellEnd"/>
      <w:r>
        <w:t>&gt;</w:t>
      </w:r>
    </w:p>
    <w:p w14:paraId="45E62CC5" w14:textId="77777777" w:rsidR="008E5984" w:rsidRDefault="008E5984" w:rsidP="008E5984">
      <w:r>
        <w:tab/>
      </w:r>
      <w:r>
        <w:tab/>
      </w:r>
      <w:r>
        <w:tab/>
        <w:t>&lt;</w:t>
      </w:r>
      <w:proofErr w:type="spellStart"/>
      <w:r>
        <w:t>joinFilter</w:t>
      </w:r>
      <w:proofErr w:type="spellEnd"/>
      <w:r>
        <w:t>&gt;</w:t>
      </w:r>
    </w:p>
    <w:p w14:paraId="2A504CF2" w14:textId="77777777" w:rsidR="008E5984" w:rsidRDefault="008E5984" w:rsidP="008E5984">
      <w:r>
        <w:tab/>
      </w:r>
      <w:r>
        <w:tab/>
      </w:r>
      <w:r>
        <w:tab/>
      </w:r>
      <w:r>
        <w:tab/>
        <w:t>&lt;</w:t>
      </w:r>
      <w:proofErr w:type="spellStart"/>
      <w:r>
        <w:t>filterExpression</w:t>
      </w:r>
      <w:proofErr w:type="spellEnd"/>
      <w:r>
        <w:t>&gt;[</w:t>
      </w:r>
      <w:proofErr w:type="spellStart"/>
      <w:r>
        <w:t>KundenBasisDaten</w:t>
      </w:r>
      <w:proofErr w:type="spellEnd"/>
      <w:proofErr w:type="gramStart"/>
      <w:r>
        <w:t>].[</w:t>
      </w:r>
      <w:proofErr w:type="gramEnd"/>
      <w:r>
        <w:t xml:space="preserve">Personennummer] = [Kunden mit aktivem </w:t>
      </w:r>
      <w:proofErr w:type="spellStart"/>
      <w:r>
        <w:t>NetKey</w:t>
      </w:r>
      <w:proofErr w:type="spellEnd"/>
      <w:r>
        <w:t>].[Personennummer]&lt;/</w:t>
      </w:r>
      <w:proofErr w:type="spellStart"/>
      <w:r>
        <w:t>filterExpression</w:t>
      </w:r>
      <w:proofErr w:type="spellEnd"/>
      <w:r>
        <w:t>&gt;</w:t>
      </w:r>
    </w:p>
    <w:p w14:paraId="65A4AF69" w14:textId="77777777" w:rsidR="008E5984" w:rsidRPr="008E5984" w:rsidRDefault="008E5984" w:rsidP="008E5984">
      <w:pPr>
        <w:rPr>
          <w:lang w:val="en-US"/>
        </w:rPr>
      </w:pPr>
      <w:r>
        <w:tab/>
      </w:r>
      <w:r>
        <w:tab/>
      </w:r>
      <w:r>
        <w:tab/>
      </w:r>
      <w:r w:rsidRPr="008E5984">
        <w:rPr>
          <w:lang w:val="en-US"/>
        </w:rPr>
        <w:t>&lt;/joinFilter&gt;</w:t>
      </w:r>
    </w:p>
    <w:p w14:paraId="79EA44A1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  <w:t xml:space="preserve">&lt;/joinOperation&gt;&lt;/source&gt;&lt;selection&gt;&lt;dataItem aggregate="none" rollupAggregate="none" name="Stichtag"&gt;&lt;expression&gt;[KundenBasisDaten].[Stichtag]&lt;/expression&gt;&lt;XMLAttributes&gt;&lt;XMLAttribute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Haushaltseinheit"&gt;&lt;expression&gt;[KundenBasisDaten].[Einheiten-Nr.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name="Personennummer"&gt;&lt;expression&gt;[KundenBasisDaten].[Personennummer]&lt;/expression&gt;&lt;XMLAttributes&gt;&lt;XMLAttribute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name="Kurzname"&gt;&lt;expression&gt;[KundenBasisDaten].[Kurzname]&lt;/expression&gt;&lt;XMLAttributes&gt;&lt;XMLAttribute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Kunden"&gt;&lt;expression&gt;[KundenBasisDaten].[Alter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name="Kundensegment"&gt;&lt;expression&gt;[KundenBasisDaten].[Kundensegment]&lt;/expression&gt;&lt;XMLAttributes&gt;&lt;XMLAttribute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name="Kundenberater"&gt;&lt;expression&gt;[KundenBasisDaten].[Kundenberater]&lt;/expression&gt;&lt;XMLAttributes&gt;&lt;XMLAttribute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(privat)"&gt;&lt;expression&gt;[KundenBasisDaten].[EMail </w:t>
      </w:r>
      <w:r w:rsidRPr="008E5984">
        <w:rPr>
          <w:lang w:val="en-US"/>
        </w:rPr>
        <w:lastRenderedPageBreak/>
        <w:t>(privat)]&lt;/expression&gt;&lt;XMLAttributes&gt;&lt;XMLAttribute output="no" name="RS_dataType" value="3"/&gt;&lt;XMLAttribute output="no" name="RS_dataUsage" value="0"/&gt;&lt;/XMLAttributes&gt;&lt;/dataItem&gt;&lt;dataItem aggregate="none" name="aktiver NetKey vorhanden"&gt;&lt;expression&gt;coalesce([Kunden mit aktivem NetKey].[aktiver NetKey vorhanden];&amp;apos;nein&amp;apos;)&lt;/expression&gt;&lt;/dataItem&gt;&lt;/selection&gt;&lt;/query&gt;&lt;query name="KundenBasisDaten"&gt;&lt;source&gt;&lt;model/&gt;&lt;/source&gt;&lt;selection&gt;&lt;dataItem aggregate="none" rollupAggregate="none" name="Stichtag"&gt;&lt;expression&gt;[Kunde].[Stichtag]&lt;/expression&gt;&lt;XMLAttributes&gt;&lt;XMLAttribute output="no" name="RS_dataType" value="7"/&gt;&lt;XMLAttribute output="no" name="RS_dataUsage" value="0"/&gt;&lt;/XMLAttributes&gt;&lt;/dataItem&gt;&lt;dataItem aggregate="none" rollupAggregate="none" name="Einheiten-Nr. Haushaltseinheit"&gt;&lt;expression&gt;[spezielle Personeneinheiten].[Einheiten-Nr. Haushaltseinheit]&lt;/expression&gt;&lt;XMLAttributes&gt;&lt;XMLAttribute output="no" name="RS_dataType" value="3"/&gt;&lt;XMLAttribute output="no" name="RS_dataUsage" value="0"/&gt;&lt;/XMLAttributes&gt;&lt;/dataItem&gt;&lt;dataItem aggregate="none" rollupAggregate="none" name="Personennummer" sort="ascending"&gt;&lt;expression&gt;[Kunde].[Personennummer]&lt;/expression&gt;&lt;XMLAttributes&gt;&lt;XMLAttribute output="no" name="RS_dataType" value="2"/&gt;&lt;XMLAttribute output="no" name="RS_dataUsage" value="0"/&gt;&lt;/XMLAttributes&gt;&lt;/dataItem&gt;&lt;dataItem aggregate="none" rollupAggregate="none" name="Kurzname"&gt;&lt;expression&gt;trim([Kunde].[Namenszusatz].[Kurzname])&lt;/expression&gt;&lt;XMLAttributes&gt;&lt;XMLAttribute output="no" name="RS_dataType" value="3"/&gt;&lt;XMLAttribute output="no" name="RS_dataUsage" value="0"/&gt;&lt;/XMLAttributes&gt;&lt;/dataItem&gt;&lt;dataItem aggregate="none" rollupAggregate="none" name="Alter des Kunden"&gt;&lt;expression&gt;[Kunde].[Alter des Kunden]&lt;/expression&gt;&lt;XMLAttributes&gt;&lt;XMLAttribute output="no" name="RS_dataType" value="1"/&gt;&lt;XMLAttribute output="no" name="RS_dataUsage" value="0"/&gt;&lt;/XMLAttributes&gt;&lt;/dataItem&gt;&lt;dataItem aggregate="none" rollupAggregate="none" name="Kundensegment"&gt;&lt;expression&gt;[Kunde].[Kundensegment]&lt;/expression&gt;&lt;XMLAttributes&gt;&lt;XMLAttribute output="no" name="RS_dataType" value="2"/&gt;&lt;XMLAttribute output="no" name="RS_dataUsage" value="0"/&gt;&lt;/XMLAttributes&gt;&lt;/dataItem&gt;&lt;dataItem aggregate="none" rollupAggregate="none" name="Kundenberater"&gt;&lt;expression&gt;[Kunde].[Kundenberater]&lt;/expression&gt;&lt;XMLAttributes&gt;&lt;XMLAttribute output="no" name="RS_dataType" value="2"/&gt;&lt;XMLAttribute output="no" name="RS_dataUsage" value="0"/&gt;&lt;/XMLAttributes&gt;&lt;/dataItem&gt;&lt;dataItem aggregate="none" rollupAggregate="none" name="EMail (privat)"&gt;&lt;expression&gt;trim([Adresse].[EMail (privat)])&lt;/expression&gt;&lt;XMLAttributes&gt;&lt;XMLAttribute output="no" name="RS_dataType" value="3"/&gt;&lt;XMLAttribute output="no" name="RS_dataUsage" value="0"/&gt;&lt;/XMLAttributes&gt;&lt;/dataItem&gt;&lt;/selection&gt;&lt;detailFilters&gt;&lt;detailFilter&gt;&lt;filter</w:t>
      </w:r>
      <w:r w:rsidRPr="008E5984">
        <w:rPr>
          <w:lang w:val="en-US"/>
        </w:rPr>
        <w:lastRenderedPageBreak/>
        <w:t>Expression&gt;[Personennummer] &amp;gt; 0&lt;/filterExpression&gt;&lt;/detailFilter&gt;&lt;/detailFilters&gt;&lt;/query&gt;&lt;query name="Kunden mit aktivem NetKey"&gt;</w:t>
      </w:r>
    </w:p>
    <w:p w14:paraId="2B57CD80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  <w:t>&lt;source&gt;</w:t>
      </w:r>
    </w:p>
    <w:p w14:paraId="62736876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  <w:t>&lt;model/&gt;</w:t>
      </w:r>
    </w:p>
    <w:p w14:paraId="007B6338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  <w:t>&lt;/source&gt;</w:t>
      </w:r>
    </w:p>
    <w:p w14:paraId="189A017C" w14:textId="77777777" w:rsidR="008E5984" w:rsidRPr="008E5984" w:rsidRDefault="008E5984" w:rsidP="008E5984">
      <w:pPr>
        <w:rPr>
          <w:lang w:val="en-US"/>
        </w:rPr>
      </w:pPr>
      <w:r w:rsidRPr="008E5984">
        <w:rPr>
          <w:lang w:val="en-US"/>
        </w:rPr>
        <w:tab/>
      </w:r>
      <w:r w:rsidRPr="008E5984">
        <w:rPr>
          <w:lang w:val="en-US"/>
        </w:rPr>
        <w:tab/>
      </w:r>
      <w:r w:rsidRPr="008E5984">
        <w:rPr>
          <w:lang w:val="en-US"/>
        </w:rPr>
        <w:tab/>
        <w:t>&lt;selection&gt;&lt;dataItem aggregate="none" rollupAggregate="none" name="Personennummer"&gt;&lt;expression&gt;[Zugangsverträge_Kunde].[Personennummer Rechtenehmer]&lt;/expression&gt;&lt;XMLAttributes&gt;&lt;XMLAttribute output="no" name="RS_dataType" value="2"/&gt;&lt;XMLAttribute output="no" name="RS_dataUsage" value="0"/&gt;&lt;/XMLAttributes&gt;&lt;/dataItem&gt;&lt;dataItem name="aktiver NetKey vorhanden" aggregate="none"&gt;&lt;expression&gt;&amp;apos;ja&amp;apos;&lt;/expression&gt;&lt;/dataItem&gt;&lt;/selection&gt;</w:t>
      </w:r>
    </w:p>
    <w:p w14:paraId="2B6D0A4A" w14:textId="6737B6FB" w:rsidR="008E5984" w:rsidRDefault="008E5984" w:rsidP="008E5984">
      <w:r w:rsidRPr="008E5984">
        <w:rPr>
          <w:lang w:val="en-US"/>
        </w:rPr>
        <w:tab/>
      </w:r>
      <w:r w:rsidRPr="008E5984">
        <w:rPr>
          <w:lang w:val="en-US"/>
        </w:rPr>
        <w:tab/>
      </w:r>
      <w:r>
        <w:t>&lt;detailFilters&gt;&lt;detailFilter&gt;&lt;filterExpression&gt;[Zugangsverträge_Kunde].[Karten].[Kartenart] = 97&lt;/filterExpression&gt;&lt;/detailFilter&gt;&lt;detailFilter&gt;&lt;filterExpression&gt;[Zugangsverträge_Kunde].[Karten].[Status] = 4&lt;/filterExpression&gt;&lt;/detailFilter&gt;&lt;detailFilter&gt;&lt;filterExpression&gt;coalesce([Zugangsverträge_Kunde].[Karten].[Produkt-Nr.];0) &amp;</w:t>
      </w:r>
      <w:proofErr w:type="spellStart"/>
      <w:r>
        <w:t>lt</w:t>
      </w:r>
      <w:proofErr w:type="spellEnd"/>
      <w:r>
        <w:t>;&amp;</w:t>
      </w:r>
      <w:proofErr w:type="spellStart"/>
      <w:r>
        <w:t>gt</w:t>
      </w:r>
      <w:proofErr w:type="spellEnd"/>
      <w:r>
        <w:t xml:space="preserve">; 966&lt;/filterExpression&gt;&lt;/detailFilter&gt;&lt;/detailFilters&gt;&lt;/query&gt;&lt;/queries&gt;&lt;classStyles&gt;&lt;classStyle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GuidedLayoutLeftPadding</w:t>
      </w:r>
      <w:proofErr w:type="spellEnd"/>
      <w:r>
        <w:t xml:space="preserve">"&gt;&lt;CSS value="padding-left:5px;border-top-width:1px;border-bottom-width:1px;border-left-width:1px;border-right-width:1px"/&gt;&lt;/classStyle&gt;&lt;classStyle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GuidedLayoutTopPadding</w:t>
      </w:r>
      <w:proofErr w:type="spellEnd"/>
      <w:r>
        <w:t xml:space="preserve">"&gt;&lt;CSS value="padding-top:5px;border-top-width:1px;border-bottom-width:1px;border-left-width:1px;border-right-width:1px"/&gt;&lt;/classStyle&gt;&lt;classStyle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GuidedLayoutRightPadding</w:t>
      </w:r>
      <w:proofErr w:type="spellEnd"/>
      <w:r>
        <w:t xml:space="preserve">"&gt;&lt;CSS value="padding-right:5px;border-top-width:1px;border-bottom-width:1px;border-left-width:1px;border-right-width:1px"/&gt;&lt;/classStyle&gt;&lt;classStyle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GuidedLayoutBottomPadding</w:t>
      </w:r>
      <w:proofErr w:type="spellEnd"/>
      <w:r>
        <w:t xml:space="preserve">"&gt;&lt;CSS value="padding-bottom:5px;border-top-width:1px;border-bottom-width:1px;border-left-width:1px;border-right-width:1px"/&gt;&lt;/classStyle&gt;&lt;classStyle </w:t>
      </w:r>
      <w:proofErr w:type="spellStart"/>
      <w:r>
        <w:t>name</w:t>
      </w:r>
      <w:proofErr w:type="spellEnd"/>
      <w:r>
        <w:t>="</w:t>
      </w:r>
      <w:proofErr w:type="spellStart"/>
      <w:r>
        <w:t>GuidedLayoutMargin</w:t>
      </w:r>
      <w:proofErr w:type="spellEnd"/>
      <w:r>
        <w:t>"&gt;&lt;CSS value="margin-bottom:10px"/&gt;&lt;/classStyle&gt;&lt;/classStyles&gt;&lt;modelPath&gt;/content/folder[@name=&amp;apos;Packages&amp;apos;]/package[@name=&amp;apos;IDA&amp;apos;]/model[@name=&amp;apos;model&amp;apos;]&lt;/modelPath&gt;&lt;reportName&gt;Bestand: Anzahl Lose und Kunden mit externer Bankverbindung im Abbuchungskonto&lt;/</w:t>
      </w:r>
      <w:proofErr w:type="spellStart"/>
      <w:r>
        <w:t>reportName</w:t>
      </w:r>
      <w:proofErr w:type="spellEnd"/>
      <w:r>
        <w:t>&gt;&lt;/</w:t>
      </w:r>
      <w:proofErr w:type="spellStart"/>
      <w:r>
        <w:t>report</w:t>
      </w:r>
      <w:proofErr w:type="spellEnd"/>
      <w:r>
        <w:t>&gt;</w:t>
      </w:r>
    </w:p>
    <w:sectPr w:rsidR="008E598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84"/>
    <w:rsid w:val="00761FF4"/>
    <w:rsid w:val="008E5984"/>
    <w:rsid w:val="00DF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6B122"/>
  <w15:chartTrackingRefBased/>
  <w15:docId w15:val="{152C8658-B6E6-4856-8D1E-5EB81C299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E5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E5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E59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59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E59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E59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E59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E59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E59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E59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E59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E59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59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E59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E59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E59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E59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E59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E5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E5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E59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E5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E59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598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E59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E59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E59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59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E598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2866</Words>
  <Characters>18056</Characters>
  <Application>Microsoft Office Word</Application>
  <DocSecurity>0</DocSecurity>
  <Lines>150</Lines>
  <Paragraphs>41</Paragraphs>
  <ScaleCrop>false</ScaleCrop>
  <Company/>
  <LinksUpToDate>false</LinksUpToDate>
  <CharactersWithSpaces>20881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Klaus Reuter</dc:creator>
  <cp:keywords/>
  <dc:description/>
  <cp:lastModifiedBy>Klaus Reuter</cp:lastModifiedBy>
  <cp:revision>1</cp:revision>
  <dcterms:created xsi:type="dcterms:W3CDTF">2025-12-11T10:57:00Z</dcterms:created>
  <dcterms:modified xsi:type="dcterms:W3CDTF">2025-12-11T10:58:00Z</dcterms:modified>
</cp:coreProperties>
</file>